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84.247436523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 Dirigente Scolastic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2666015625" w:line="240" w:lineRule="auto"/>
        <w:ind w:left="0" w:right="96.5942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dell’ISTITUTO COMPRENSIVO 4 BAROLINI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7.526855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OGGETTO: RICHIESTA CERTIFICATO DI ISCRIZIONE E FREQUENZA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526611328125" w:line="491.1087226867676" w:lineRule="auto"/>
        <w:ind w:left="9.936027526855469" w:right="-11.19995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sottoscritto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(tel.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□ genitore □ tutore □ affidatario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0703125" w:line="240" w:lineRule="auto"/>
        <w:ind w:left="1.766433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dell’alunno , nato 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7265625" w:line="546.8974113464355" w:lineRule="auto"/>
        <w:ind w:left="5.740814208984375" w:right="234.70458984375" w:hanging="2.207984924316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iscritto per l’anno scolastico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presso questa Istituzione Scolastica alla: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34112" cy="1706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Scuola Infanzia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34112" cy="1706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393457412719727"/>
          <w:szCs w:val="21.393457412719727"/>
          <w:u w:val="none"/>
          <w:shd w:fill="auto" w:val="clear"/>
          <w:vertAlign w:val="baseline"/>
          <w:rtl w:val="0"/>
        </w:rPr>
        <w:t xml:space="preserve">Scuola Primaria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393457412719727"/>
          <w:szCs w:val="21.393457412719727"/>
          <w:u w:val="none"/>
          <w:shd w:fill="auto" w:val="clear"/>
          <w:vertAlign w:val="baseline"/>
        </w:rPr>
        <w:drawing>
          <wp:inline distB="19050" distT="19050" distL="19050" distR="19050">
            <wp:extent cx="140208" cy="170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Scuola Sec. di 1° Grado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plesso classe sez.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744384765625" w:line="240" w:lineRule="auto"/>
        <w:ind w:left="0" w:right="4600.69885253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32568359375" w:line="608.4518051147461" w:lineRule="auto"/>
        <w:ind w:left="113.54877471923828" w:right="269.3017578125" w:hanging="2.2079467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rilascio di un certificato di frequenza scolastica dell’alunno/a suddetto/a per l’anno scolastico 20 ____/20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per il seguente motivo: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2.3504638671875" w:line="240" w:lineRule="auto"/>
        <w:ind w:left="115.53600311279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12652587890625" w:line="240" w:lineRule="auto"/>
        <w:ind w:left="0" w:right="2053.7561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</w:t>
      </w:r>
    </w:p>
    <w:sectPr>
      <w:pgSz w:h="16840" w:w="11900" w:orient="portrait"/>
      <w:pgMar w:bottom="3922.0001220703125" w:top="1603.599853515625" w:left="575.0111770629883" w:right="955.4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